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BBE1" w14:textId="77777777" w:rsidR="00192418" w:rsidRPr="000D50A6" w:rsidRDefault="00192418" w:rsidP="001924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Dofinansowanie pracodawcom kształcenia młodocianych pracowników</w:t>
      </w:r>
    </w:p>
    <w:p w14:paraId="197476B0" w14:textId="77777777" w:rsidR="00192418" w:rsidRPr="000D50A6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Podstawa prawna:</w:t>
      </w:r>
    </w:p>
    <w:p w14:paraId="23FA1083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Ustawy:</w:t>
      </w:r>
    </w:p>
    <w:p w14:paraId="4B582B82" w14:textId="77777777" w:rsidR="00192418" w:rsidRPr="00F608DC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14 grudnia 2016 r. Prawo oświatowe</w:t>
      </w:r>
      <w:r w:rsidRPr="002018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t.j.</w:t>
      </w:r>
      <w:r w:rsidRPr="002018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 U.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5.1043 ze zm.)</w:t>
      </w:r>
    </w:p>
    <w:p w14:paraId="108A03BB" w14:textId="77777777" w:rsidR="00192418" w:rsidRPr="00CD7BEF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14 czerwca 1960 r. Kodeks postępowania administracyjnego</w:t>
      </w:r>
      <w:r w:rsidRPr="00CD7BEF">
        <w:t xml:space="preserve"> </w:t>
      </w:r>
      <w:r>
        <w:t>(</w:t>
      </w:r>
      <w:r w:rsidRPr="00305747">
        <w:rPr>
          <w:rFonts w:ascii="Times New Roman" w:hAnsi="Times New Roman" w:cs="Times New Roman"/>
        </w:rPr>
        <w:t>t.j.</w:t>
      </w: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Dz.U.2024.572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zm.),</w:t>
      </w:r>
    </w:p>
    <w:p w14:paraId="19BDC6D2" w14:textId="77777777" w:rsidR="00192418" w:rsidRPr="00CD7BEF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26 czerwca 1974 r. Kodeks pracy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(t.j.</w:t>
      </w: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Dz.U.2025.277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zm.),</w:t>
      </w:r>
    </w:p>
    <w:p w14:paraId="20812E5F" w14:textId="77777777" w:rsidR="00192418" w:rsidRPr="00CD7BEF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22 marca 1989 r. o Rzemiośle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(t.j. </w:t>
      </w: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Dz.U.2020.2159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zm.),</w:t>
      </w:r>
    </w:p>
    <w:p w14:paraId="16DCC250" w14:textId="77777777" w:rsidR="00192418" w:rsidRPr="00CD7BEF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30 kwietnia 2004 r. o postępowaniu w sprawach dotyczących pomocy publicznej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(t.j. </w:t>
      </w: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Dz.U.2025.468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zm.),</w:t>
      </w:r>
    </w:p>
    <w:p w14:paraId="2E173BB3" w14:textId="77777777" w:rsidR="00192418" w:rsidRPr="00D56A7B" w:rsidRDefault="00192418" w:rsidP="001924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7B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10 maja 2018 r. o ochronie danych osobowych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(t.j.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Dz.U.2019.1781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zm.)</w:t>
      </w:r>
    </w:p>
    <w:p w14:paraId="4C5A0430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Rozporządzenia krajowe:</w:t>
      </w:r>
    </w:p>
    <w:p w14:paraId="345F8E30" w14:textId="77777777" w:rsidR="00192418" w:rsidRPr="00D56A7B" w:rsidRDefault="00192418" w:rsidP="001924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Edukacji Narodowej z dnia 22 lutego 2019 r. w sprawie praktycznej nauki zawodu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Dz.U.2019.391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</w:t>
      </w:r>
    </w:p>
    <w:p w14:paraId="50DE9EBA" w14:textId="77777777" w:rsidR="00192418" w:rsidRPr="00D56A7B" w:rsidRDefault="00192418" w:rsidP="001924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Rady Ministrów z dnia 28 maja 1996 r. w sprawie przygotowania zawodowego młodocianych i ich wynagradzania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Dz.U.2018.2010 t.j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</w:t>
      </w:r>
    </w:p>
    <w:p w14:paraId="077C36DE" w14:textId="77777777" w:rsidR="00192418" w:rsidRPr="00D56A7B" w:rsidRDefault="00192418" w:rsidP="001924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Rady Ministrów z dnia 29 marca 2010 r. w sprawie zakresu informacji przedstawianych przez podmiot ubiegający się o pomoc de minimis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Dz.U.2024.40 t.j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</w:t>
      </w:r>
    </w:p>
    <w:p w14:paraId="43518856" w14:textId="77777777" w:rsidR="00192418" w:rsidRPr="00D56A7B" w:rsidRDefault="00192418" w:rsidP="001924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Rady Ministrów z dnia 11 czerwca 2010 r. w sprawie informacji składanych przez podmioty ubiegające się o pomoc de minimis w rolnictwie lub rybołówstwie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Dz.U.2010.121.810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29E83318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Rozporządzenia unijne:</w:t>
      </w:r>
    </w:p>
    <w:p w14:paraId="4BFCF01E" w14:textId="77777777" w:rsidR="00192418" w:rsidRPr="00FE24BA" w:rsidRDefault="00192418" w:rsidP="00192418">
      <w:pPr>
        <w:numPr>
          <w:ilvl w:val="0"/>
          <w:numId w:val="3"/>
        </w:numPr>
        <w:spacing w:before="24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Komisji (UE) nr 2023/2831 z dnia 13 grudnia 2023 r. w sprawie stosowania art. 107 i 108 Traktatu o funkcjonowaniu Unii Europejskiej do pomocy de minimis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FE2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Dz.U.UE.L.2023.2831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F3675B">
        <w:t xml:space="preserve"> </w:t>
      </w:r>
      <w:r w:rsidRPr="00F3675B">
        <w:rPr>
          <w:rFonts w:ascii="Times New Roman" w:hAnsi="Times New Roman" w:cs="Times New Roman"/>
        </w:rPr>
        <w:t>– obowiązuje od 1 stycznia 2024 r. do 31 grudnia 2030 r.</w:t>
      </w:r>
    </w:p>
    <w:p w14:paraId="419484EB" w14:textId="77777777" w:rsidR="00192418" w:rsidRPr="00F3675B" w:rsidRDefault="00192418" w:rsidP="0019241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Komisji (UE) nr 1408/2013 z dnia 18 grudnia 2013 r. w sprawie stosowania art. 107 i 108 Traktatu o funkcjonowaniu Unii Europejskiej do pomocy de minimis w sektorze rolnym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r w:rsidRPr="00D56A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Dz.U.UE.L.2013.352.9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F3675B">
        <w:t xml:space="preserve"> </w:t>
      </w:r>
      <w:r w:rsidRPr="00F3675B">
        <w:rPr>
          <w:rFonts w:ascii="Times New Roman" w:hAnsi="Times New Roman" w:cs="Times New Roman"/>
        </w:rPr>
        <w:t>- zmienionym przez rozporządzenie Komisji (UE) 2024/3118 z dnia 10 grudnia 2024 r. obowiązuje od 16 grudnia 2024 r. do 31 grudnia 2032 r.</w:t>
      </w:r>
    </w:p>
    <w:p w14:paraId="79BBF2ED" w14:textId="77777777" w:rsidR="00192418" w:rsidRPr="00FE24BA" w:rsidRDefault="00192418" w:rsidP="0019241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r w:rsidRPr="00FE2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Dz.U.UE.L.2016.119.1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3A6359D8" w14:textId="77777777" w:rsidR="00192418" w:rsidRDefault="00192418" w:rsidP="0019241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7A951B" w14:textId="77777777" w:rsidR="00192418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B6D3EC" w14:textId="77777777" w:rsidR="00192418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A154B3B" w14:textId="7DA3E187" w:rsidR="00192418" w:rsidRPr="000D50A6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lastRenderedPageBreak/>
        <w:t>Zasady ogólne obowiązujące w 202</w:t>
      </w:r>
      <w:r w:rsidR="004B1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6</w:t>
      </w:r>
      <w:r w:rsidRPr="000D5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roku:</w:t>
      </w:r>
    </w:p>
    <w:p w14:paraId="4DF3F392" w14:textId="77777777" w:rsidR="00192418" w:rsidRPr="00F608DC" w:rsidRDefault="00192418" w:rsidP="001924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Dofinansowaniem objęte jest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kształcenie młodocianych pracowników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zamieszkałych na terenie gminy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Tuszów Narodowy</w:t>
      </w:r>
    </w:p>
    <w:p w14:paraId="22D3F96A" w14:textId="27658BBC" w:rsidR="00192418" w:rsidRPr="00F608DC" w:rsidRDefault="00192418" w:rsidP="001924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Pracodawca, który zawarł umowę z młodocianym pracownikiem w celu przygotowania zawodowego, składa 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Zawiadomienie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zawarciu umowy z młodocianym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</w:t>
      </w:r>
      <w:r w:rsidR="004B1B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8C0FA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8C0F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Ministrów z dnia 28 maja 1996 r. w sprawie przygotowania zawodowego młodocianych i ich wynagradzania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t.j. </w:t>
      </w:r>
      <w:r w:rsidRPr="008C0F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Dz.U. z 2018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C0FA6">
        <w:rPr>
          <w:rFonts w:ascii="Times New Roman" w:eastAsia="Times New Roman" w:hAnsi="Times New Roman" w:cs="Times New Roman"/>
          <w:sz w:val="24"/>
          <w:szCs w:val="24"/>
          <w:lang w:eastAsia="pl-PL"/>
        </w:rPr>
        <w:t>2010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8C0F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zm.)</w:t>
      </w:r>
    </w:p>
    <w:p w14:paraId="39141506" w14:textId="77777777" w:rsidR="00192418" w:rsidRPr="00F608DC" w:rsidRDefault="00192418" w:rsidP="001924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Dofinansowanie przysługuje, gdy: </w:t>
      </w:r>
    </w:p>
    <w:p w14:paraId="527765E3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M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łodociany pracownik ukońc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zył naukę zawodu/przyuczenie do 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wykonywania określonej pracy u pracodawcy i zdał egzamin </w:t>
      </w:r>
    </w:p>
    <w:p w14:paraId="498CA615" w14:textId="41D3DC89" w:rsidR="00192418" w:rsidRPr="00E57E34" w:rsidRDefault="00192418" w:rsidP="0019241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młodocianego zatrudnionego w celu przygotowania zawodowego 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</w:t>
      </w:r>
      <w:r w:rsidR="004B1B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pracodawcy będącego rzemieślnikiem – egzamin</w:t>
      </w: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czeladniczy</w:t>
      </w: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</w:t>
      </w:r>
      <w:r w:rsidR="004B1B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przepisami wydanymi na podstawie art. 3 ust. 4 ustawy z dnia 22 marca 1989 r. o</w:t>
      </w:r>
      <w:r w:rsidR="004B1B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Rzemiośle,</w:t>
      </w:r>
    </w:p>
    <w:p w14:paraId="33CC4DB2" w14:textId="77777777" w:rsidR="00192418" w:rsidRPr="00E57E34" w:rsidRDefault="00192418" w:rsidP="0019241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młodocianego zatrudnionego w celu przygotowania zawodowego 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 </w:t>
      </w:r>
      <w:r w:rsidRPr="00E57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pracodawcy niebędącego rzemieślnikiem – egzamin zawodowy,</w:t>
      </w:r>
    </w:p>
    <w:p w14:paraId="3FCD65E1" w14:textId="77777777" w:rsidR="00192418" w:rsidRPr="00E57E34" w:rsidRDefault="00192418" w:rsidP="0019241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7E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przyuczenia do wykonywania określonej pracy – egzamin sprawdzający;</w:t>
      </w:r>
    </w:p>
    <w:p w14:paraId="45CA35C4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U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kończył naukę zawodu u pracodawcy, przystąpił do egzaminu i nie zdał egzaminu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97D6F8D" w14:textId="27428EE9" w:rsidR="00192418" w:rsidRPr="00F608DC" w:rsidRDefault="00192418" w:rsidP="001924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Dofinansowanie jest przyznawane na wniosek pracodawcy złożony w terminie 3</w:t>
      </w:r>
      <w:r w:rsidR="004B1B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miesięcy od dnia ogłoszenia wyników egzaminu.</w:t>
      </w:r>
    </w:p>
    <w:p w14:paraId="5C2D5BC6" w14:textId="77777777" w:rsidR="00192418" w:rsidRPr="00F608DC" w:rsidRDefault="00192418" w:rsidP="001924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Dofinansowanie kosztów kształcenia młodocianych pracowników jest finansowane ze środków Funduszu Pracy.</w:t>
      </w:r>
    </w:p>
    <w:p w14:paraId="532695F7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wot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a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dofinansowania kosztów kształcenia jednego młodocianego pracownika wynosi:</w:t>
      </w:r>
    </w:p>
    <w:p w14:paraId="0A54192C" w14:textId="77777777" w:rsidR="00192418" w:rsidRPr="00C25FF7" w:rsidRDefault="00192418" w:rsidP="0019241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nauki zawodu - </w:t>
      </w:r>
      <w:r w:rsidRPr="00C25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10 824 zł</w:t>
      </w: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okresie kształcenia wynoszącym 36 miesięcy; jeżeli okres kształcenia jest krótszy niż 36 miesięcy, kwotę dofinansowania wypłaca się w wysokości proporcjonalnej do okresu kształcenia;</w:t>
      </w:r>
    </w:p>
    <w:p w14:paraId="57566ACD" w14:textId="77777777" w:rsidR="00192418" w:rsidRPr="00C25FF7" w:rsidRDefault="00192418" w:rsidP="0019241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nauki zawodu prowadzonej w zawodach wskazanych przez ministra właściwego do spraw oświaty i wychowania w prognozie, o której mowa w art. 46b ust. 1 - </w:t>
      </w:r>
      <w:r w:rsidRPr="00C25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13 394</w:t>
      </w: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przy okresie kształcenia wynoszącym 36 miesięcy;</w:t>
      </w:r>
    </w:p>
    <w:p w14:paraId="294C0EB2" w14:textId="77777777" w:rsidR="00192418" w:rsidRPr="00C25FF7" w:rsidRDefault="00192418" w:rsidP="0019241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przyuczenia do wykonywania określonej pracy </w:t>
      </w:r>
      <w:r w:rsidRPr="00C25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 do 340 zł</w:t>
      </w:r>
      <w:r w:rsidRPr="00C25F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 każdy pełny miesiąc kształcenia.</w:t>
      </w:r>
    </w:p>
    <w:p w14:paraId="65DC7C6F" w14:textId="77777777" w:rsidR="00405B36" w:rsidRPr="00405B36" w:rsidRDefault="00405B36" w:rsidP="00405B3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5F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Kwota dofinansowania, o której mowa w  pkt 1 i 2, obejmuje za okres kształcenia wynoszący 36 miesięcy, potwierdzony świadectwem pracy lub zaświadczeniem potwierdzającym okres zatrudnienia, i za przystąpienie do egzaminu zawodowego lub czeladniczego - 100 % wysokości kwoty dofinansowania, przy czym jeżeli okres kształcenia jest krótszy niż 36 miesięcy, kwotę dofinansowania wypłaca się proporcjonalnie do okresu kształcenia</w:t>
      </w:r>
      <w:r w:rsidRPr="00405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 </w:t>
      </w:r>
    </w:p>
    <w:p w14:paraId="569E89E3" w14:textId="77777777" w:rsidR="00192418" w:rsidRPr="00C9556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7E34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UWAGA: Jeśli młodociany w ogóle nie przystąpi do egzaminu – dofinansowanie się nie należy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B1CA1F5" w14:textId="77777777" w:rsidR="00192418" w:rsidRPr="000D50A6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lastRenderedPageBreak/>
        <w:t>Waloryzacja dofinansowania:</w:t>
      </w:r>
    </w:p>
    <w:p w14:paraId="347DFB56" w14:textId="7989A5A6" w:rsidR="00192418" w:rsidRPr="000D50A6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Minister właściwy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D5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spraw oświaty i wychowania ogłasza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drodze obwieszczenia, w</w:t>
      </w:r>
      <w:r w:rsidR="004B1B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Dzienniku Urzędowym Rzeczypospolitej Polskiej "Monitor Polski", w terminie do końca lutego roku, w którym jest dokonywana waloryzacja, o której mowa w ust. 4, </w:t>
      </w:r>
      <w:r w:rsidRPr="000D5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wysokość wskaźnika waloryzacji i maksymalną wysokość kwot dofinansowania, po waloryzacji.</w:t>
      </w:r>
    </w:p>
    <w:p w14:paraId="601FE915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3DB879" w14:textId="77777777" w:rsidR="00192418" w:rsidRPr="002018CA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18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 składania wniosku</w:t>
      </w:r>
    </w:p>
    <w:p w14:paraId="31DADEBD" w14:textId="77777777" w:rsidR="00192418" w:rsidRPr="002018CA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18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Dofinansowanie jest przyznawane na wniosek pracodawcy złożony </w:t>
      </w:r>
      <w:r w:rsidRPr="002018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 terminie 3 miesięcy od dnia 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głoszenia </w:t>
      </w:r>
      <w:r w:rsidRPr="002018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wyników</w:t>
      </w:r>
      <w:r w:rsidRPr="002018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egzaminu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zawodowego lub czeladniczego  ( </w:t>
      </w:r>
      <w:r w:rsidRPr="00A75C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pl-PL"/>
          <w14:ligatures w14:val="none"/>
        </w:rPr>
        <w:t>dotychczas dofinansowanie przyznawane było w terminie 3 miesięcy od dnia zdania egzaminu przez młodocianego pracownika)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349FB7E7" w14:textId="77777777" w:rsidR="00192418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266D2045" w14:textId="77777777" w:rsidR="00192418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3C798BD2" w14:textId="77777777" w:rsidR="004B1B2A" w:rsidRDefault="004B1B2A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437BC0F2" w14:textId="77777777" w:rsidR="00192418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7DA5E17F" w14:textId="77777777" w:rsidR="00192418" w:rsidRPr="008B7059" w:rsidRDefault="00192418" w:rsidP="001924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Wymagane dokumenty: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o udzielenie pomocy de minimis w formie dofinansowania kosztów kształcenia młodocianego pracownika.</w:t>
      </w:r>
    </w:p>
    <w:p w14:paraId="5FC8C051" w14:textId="77777777" w:rsidR="00192418" w:rsidRPr="00F608DC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Załączniki </w:t>
      </w:r>
      <w:r w:rsidRPr="00F608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wniosku o dofinansowanie</w:t>
      </w:r>
      <w:r w:rsidRPr="00F6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3386D4F1" w14:textId="77777777" w:rsidR="00192418" w:rsidRPr="008B7059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B70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W przypadku gdy młodociany pracownik ukończył naukę zawodu u pracodawcy i zdał egzamin:</w:t>
      </w:r>
    </w:p>
    <w:p w14:paraId="56A40282" w14:textId="77777777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</w:pPr>
      <w:r w:rsidRPr="000D50A6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Kopie dokumentów potwierdzających, że pracodawca lub osoba prowadząca zakład </w:t>
      </w:r>
      <w:r w:rsidRPr="000D50A6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br/>
        <w:t>w imieniu pracodawcy, albo osoba zatrudniona u pracodawcy posiada kwalifikacje wymagane do prowadzenia przygotowania zawodowego młodocianych.</w:t>
      </w:r>
    </w:p>
    <w:p w14:paraId="6D0110B6" w14:textId="77777777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Kopia dokumentu potwierdzającego zatrudnienie lub prowadzenie zakładu w przypadku osoby prowadzącej zakład w imieniu pracodawcy lub osoby zatrudnionej u pracodawcy,</w:t>
      </w:r>
    </w:p>
    <w:p w14:paraId="5CEB0E00" w14:textId="77777777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Kopia umowy o pracę z zawartej z młodocianym pracownikiem w celu przygotowania zawodowego,</w:t>
      </w:r>
    </w:p>
    <w:p w14:paraId="408507D1" w14:textId="77777777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Kopia świadectwa pracy młodocianego pracownika, a w przypadku zmiany umowy kopie dokumentów potwierdzających krótszy okres nauki lub przyuczenia u danego pracodawcy,</w:t>
      </w:r>
    </w:p>
    <w:p w14:paraId="4A89B365" w14:textId="77777777" w:rsidR="00192418" w:rsidRPr="000D50A6" w:rsidRDefault="00192418" w:rsidP="0019241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Kopia dyplomu lub świadectwa, potwierdzającego zadanie egzaminu, o którym mowa w przepisach w sprawie przygotowania zawodowego młodocianych i ich wynagra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softHyphen/>
        <w:t>dzania albo zaświadczenie (oryginał) potwierdzające zdanie tego egzaminu,</w:t>
      </w:r>
    </w:p>
    <w:p w14:paraId="1FB3F4B2" w14:textId="7A5C110B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Kopie zaświadczeń o pomocy de minimis, jakie pracodawca otrzymał </w:t>
      </w:r>
      <w:r w:rsidRPr="000D5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okresie 3 lat poprzedzających dzień złożenia wniosku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dofinansowanie kosztów kształcenia 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młodocianego pracownika, </w:t>
      </w:r>
      <w:r w:rsidRPr="000D50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albo oświadczenie o wielkości pomocy de minimis lub o</w:t>
      </w:r>
      <w:r w:rsidR="004B1B2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Pr="000D50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nieotrzymaniu takiej pomocy w tym okresie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5BF23AF" w14:textId="77777777" w:rsidR="00192418" w:rsidRPr="000D50A6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Wypełniony </w:t>
      </w:r>
      <w:r w:rsidRPr="000D50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formularz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 </w:t>
      </w:r>
      <w:r w:rsidRPr="000D50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informacji</w:t>
      </w:r>
      <w:r w:rsidRPr="000D50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D50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przedstawianych przy ubieganiu się o pomoc de minimis</w:t>
      </w:r>
      <w:r w:rsidRPr="000D5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20C8D44E" w14:textId="77777777" w:rsidR="00192418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50A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Pełnomocnictwo, jeśli wnioskodawca reprezentowany jest przez inn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ą </w:t>
      </w:r>
      <w:r w:rsidRPr="000D50A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osob</w:t>
      </w:r>
      <w:r w:rsidRPr="000D5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ę.</w:t>
      </w:r>
    </w:p>
    <w:p w14:paraId="5385851C" w14:textId="77777777" w:rsidR="00192418" w:rsidRPr="003A74FF" w:rsidRDefault="00192418" w:rsidP="0019241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4FF">
        <w:rPr>
          <w:rFonts w:ascii="Times New Roman" w:hAnsi="Times New Roman" w:cs="Times New Roman"/>
          <w:sz w:val="24"/>
          <w:szCs w:val="24"/>
        </w:rPr>
        <w:t>Wydruk z CEIDG lub wypis z KRS w zależności od prowadzonej przez pracodawcę  działalności,</w:t>
      </w:r>
    </w:p>
    <w:p w14:paraId="445055AB" w14:textId="77777777" w:rsidR="00192418" w:rsidRPr="008B7059" w:rsidRDefault="00192418" w:rsidP="00192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B70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W przypadku gdy młodociany pracownik ukończył naukę zawodu u pracodawcy, przystąpił do egzaminu i nie zdał:</w:t>
      </w:r>
    </w:p>
    <w:p w14:paraId="58F35A6F" w14:textId="77777777" w:rsidR="00192418" w:rsidRPr="000D50A6" w:rsidRDefault="00192418" w:rsidP="00192418">
      <w:pPr>
        <w:suppressAutoHyphens/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lang w:eastAsia="zh-CN"/>
          <w14:ligatures w14:val="none"/>
        </w:rPr>
      </w:pPr>
      <w:r w:rsidRPr="000D50A6">
        <w:rPr>
          <w:rFonts w:ascii="Times New Roman" w:eastAsia="Calibri" w:hAnsi="Times New Roman" w:cs="Times New Roman"/>
          <w:b/>
          <w:bCs/>
          <w:color w:val="000000"/>
          <w:kern w:val="0"/>
          <w:lang w:eastAsia="zh-CN"/>
          <w14:ligatures w14:val="none"/>
        </w:rPr>
        <w:t>W przypadku, gdzie młodociany nie zdał egzaminu</w:t>
      </w:r>
      <w:r w:rsidRPr="000D50A6">
        <w:rPr>
          <w:rFonts w:ascii="Times New Roman" w:eastAsia="Calibri" w:hAnsi="Times New Roman" w:cs="Times New Roman"/>
          <w:color w:val="000000"/>
          <w:kern w:val="0"/>
          <w:lang w:eastAsia="zh-CN"/>
          <w14:ligatures w14:val="none"/>
        </w:rPr>
        <w:t>, do wniosku dołącza się również</w:t>
      </w:r>
    </w:p>
    <w:p w14:paraId="0AE141F3" w14:textId="77777777" w:rsidR="00192418" w:rsidRPr="00E57E34" w:rsidRDefault="00192418" w:rsidP="00192418">
      <w:pPr>
        <w:numPr>
          <w:ilvl w:val="0"/>
          <w:numId w:val="6"/>
        </w:num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57E34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lang w:eastAsia="zh-CN"/>
          <w14:ligatures w14:val="none"/>
        </w:rPr>
        <w:t>kopię świadectwa pracy albo zaświadczenie potwierdzające okres zatrudnienia oraz odpowiednio:</w:t>
      </w:r>
    </w:p>
    <w:p w14:paraId="7EABB0C9" w14:textId="77777777" w:rsidR="00192418" w:rsidRPr="00E57E34" w:rsidRDefault="00192418" w:rsidP="00192418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57E34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1) kopię świadectwa ukończenia branżowej szkoły I stopnia - w przypadku młodocianego pracownika, który przystąpił do egzaminu zawodowego albo egzaminu czeladniczego, albo został zwolniony z egzaminu zawodowego, albo</w:t>
      </w:r>
    </w:p>
    <w:p w14:paraId="1BAA00FD" w14:textId="4AEE6009" w:rsidR="00192418" w:rsidRPr="00E57E34" w:rsidRDefault="00192418" w:rsidP="00192418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57E34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2) kopię zaświadczenia o przystąpieniu do egzaminu czeladniczego wydanego przez izbę rzemieślniczą – w przypadku młodocianego pracownika, który nie ukończył branżowej szkoły I stopnia i przystąpił do tego egzaminu, albo</w:t>
      </w:r>
    </w:p>
    <w:p w14:paraId="63F4A806" w14:textId="77777777" w:rsidR="00192418" w:rsidRPr="00E57E34" w:rsidRDefault="00192418" w:rsidP="00192418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57E34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3) zaświadczenie wydane przez dyrektora branżowej szkoły I stopnia o przystąpieniu do egzaminu zawodowego- w przypadku młodocianego pracownika, który nie ukończył branżowej szkoły I stopnia i przystąpił do tego egzaminu, albo</w:t>
      </w:r>
    </w:p>
    <w:p w14:paraId="3BDEDE46" w14:textId="77777777" w:rsidR="00BC1638" w:rsidRDefault="00192418" w:rsidP="00192418">
      <w:r w:rsidRPr="00E57E34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4) zaświadczenie o przystąpieniu do egzaminu zawodowego wydane przez okręgową komisję egzaminacyjną - w przypadku młodocianego pracownika niebędącego uczniem</w:t>
      </w:r>
    </w:p>
    <w:sectPr w:rsidR="00BC1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BAC"/>
    <w:multiLevelType w:val="multilevel"/>
    <w:tmpl w:val="0E02C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A3B14"/>
    <w:multiLevelType w:val="multilevel"/>
    <w:tmpl w:val="795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35F58"/>
    <w:multiLevelType w:val="hybridMultilevel"/>
    <w:tmpl w:val="791A74D6"/>
    <w:lvl w:ilvl="0" w:tplc="0415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52E315C"/>
    <w:multiLevelType w:val="hybridMultilevel"/>
    <w:tmpl w:val="00F05A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975C5E"/>
    <w:multiLevelType w:val="multilevel"/>
    <w:tmpl w:val="9C8A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50946"/>
    <w:multiLevelType w:val="multilevel"/>
    <w:tmpl w:val="C0C6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FB326A"/>
    <w:multiLevelType w:val="hybridMultilevel"/>
    <w:tmpl w:val="05FE42C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47B7"/>
    <w:multiLevelType w:val="multilevel"/>
    <w:tmpl w:val="D544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904443"/>
    <w:multiLevelType w:val="hybridMultilevel"/>
    <w:tmpl w:val="F796006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943777">
    <w:abstractNumId w:val="7"/>
  </w:num>
  <w:num w:numId="2" w16cid:durableId="162548362">
    <w:abstractNumId w:val="4"/>
  </w:num>
  <w:num w:numId="3" w16cid:durableId="1897621749">
    <w:abstractNumId w:val="1"/>
  </w:num>
  <w:num w:numId="4" w16cid:durableId="1964069409">
    <w:abstractNumId w:val="5"/>
  </w:num>
  <w:num w:numId="5" w16cid:durableId="439497388">
    <w:abstractNumId w:val="0"/>
  </w:num>
  <w:num w:numId="6" w16cid:durableId="27147740">
    <w:abstractNumId w:val="3"/>
  </w:num>
  <w:num w:numId="7" w16cid:durableId="51737672">
    <w:abstractNumId w:val="6"/>
  </w:num>
  <w:num w:numId="8" w16cid:durableId="103769370">
    <w:abstractNumId w:val="2"/>
  </w:num>
  <w:num w:numId="9" w16cid:durableId="9168684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18"/>
    <w:rsid w:val="00001107"/>
    <w:rsid w:val="00192418"/>
    <w:rsid w:val="002C11EC"/>
    <w:rsid w:val="00405B36"/>
    <w:rsid w:val="004B1B2A"/>
    <w:rsid w:val="00BC1638"/>
    <w:rsid w:val="00C25FF7"/>
    <w:rsid w:val="00E444E5"/>
    <w:rsid w:val="00F9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3A1D"/>
  <w15:chartTrackingRefBased/>
  <w15:docId w15:val="{9CD6984D-145B-48BF-BE7E-39E242BD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418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1165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Dofinansowanie pracodawcom kształcenia młodocianych pracowników - informacja</dc:title>
  <dc:subject/>
  <dc:creator>Agata Osmola</dc:creator>
  <cp:keywords/>
  <dc:description/>
  <cp:lastModifiedBy>Łukasz Furtek</cp:lastModifiedBy>
  <cp:revision>5</cp:revision>
  <dcterms:created xsi:type="dcterms:W3CDTF">2026-07-28T07:04:00Z</dcterms:created>
  <dcterms:modified xsi:type="dcterms:W3CDTF">2026-07-28T12:34:00Z</dcterms:modified>
</cp:coreProperties>
</file>