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10633" w:type="dxa"/>
        <w:tblInd w:w="-856" w:type="dxa"/>
        <w:tblLayout w:type="fixed"/>
        <w:tblCellMar>
          <w:top w:w="113" w:type="dxa"/>
          <w:bottom w:w="113" w:type="dxa"/>
        </w:tblCellMar>
        <w:tblLook w:val="04A0"/>
      </w:tblPr>
      <w:tblGrid>
        <w:gridCol w:w="1844"/>
        <w:gridCol w:w="8789"/>
      </w:tblGrid>
      <w:tr w:rsidR="00535AFA" w:rsidRPr="002E1969" w:rsidTr="00407B64">
        <w:trPr>
          <w:tblHeader/>
        </w:trPr>
        <w:tc>
          <w:tcPr>
            <w:tcW w:w="10633" w:type="dxa"/>
            <w:gridSpan w:val="2"/>
            <w:shd w:val="clear" w:color="auto" w:fill="D9D9D9" w:themeFill="background1" w:themeFillShade="D9"/>
          </w:tcPr>
          <w:p w:rsidR="00535AFA" w:rsidRDefault="00535AFA" w:rsidP="00407B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1969">
              <w:rPr>
                <w:rFonts w:ascii="Times New Roman" w:hAnsi="Times New Roman" w:cs="Times New Roman"/>
                <w:b/>
              </w:rPr>
              <w:t xml:space="preserve">Klauzula informacyjna dot. przetwarzania danych osobowych </w:t>
            </w:r>
            <w:r w:rsidRPr="002E1969">
              <w:rPr>
                <w:rFonts w:ascii="Times New Roman" w:hAnsi="Times New Roman" w:cs="Times New Roman"/>
                <w:b/>
              </w:rPr>
              <w:br/>
              <w:t xml:space="preserve">na podstawie obowiązku prawnego ciążącego na administratorze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35AFA" w:rsidRPr="00533872" w:rsidRDefault="00535AFA" w:rsidP="00407B6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35AFA" w:rsidRDefault="00535AFA" w:rsidP="00407B64">
            <w:pPr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DB5C9A">
              <w:rPr>
                <w:rFonts w:ascii="Times New Roman" w:hAnsi="Times New Roman" w:cs="Times New Roman"/>
                <w:i/>
                <w:u w:val="single"/>
              </w:rPr>
              <w:t>Nabór na wolne stanowisko</w:t>
            </w:r>
          </w:p>
          <w:p w:rsidR="00535AFA" w:rsidRPr="00533872" w:rsidRDefault="00535AFA" w:rsidP="00407B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</w:pPr>
          </w:p>
          <w:p w:rsidR="00535AFA" w:rsidRPr="002E1969" w:rsidRDefault="00535AFA" w:rsidP="00407B64">
            <w:pPr>
              <w:jc w:val="both"/>
              <w:rPr>
                <w:rFonts w:ascii="Times New Roman" w:hAnsi="Times New Roman" w:cs="Times New Roman"/>
              </w:rPr>
            </w:pPr>
            <w:r w:rsidRPr="002E1969">
              <w:rPr>
                <w:rFonts w:ascii="Times New Roman" w:eastAsia="Times New Roman" w:hAnsi="Times New Roman" w:cs="Times New Roman"/>
                <w:lang w:eastAsia="pl-PL"/>
              </w:rPr>
              <w:t xml:space="preserve">Na podstawie </w:t>
            </w:r>
            <w:hyperlink r:id="rId5" w:history="1">
              <w:r w:rsidRPr="002E1969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pl-PL"/>
                </w:rPr>
                <w:t>art. 13 ust. 1 i ust. 2</w:t>
              </w:r>
            </w:hyperlink>
            <w:r w:rsidRPr="002E1969">
              <w:rPr>
                <w:rFonts w:ascii="Times New Roman" w:eastAsia="Times New Roman" w:hAnsi="Times New Roman" w:cs="Times New Roman"/>
                <w:lang w:eastAsia="pl-PL"/>
              </w:rPr>
              <w:t xml:space="preserve"> rozporządzenia Parlamentu Europejskiego i Rady (UE) </w:t>
            </w:r>
            <w:hyperlink r:id="rId6" w:history="1">
              <w:r w:rsidRPr="002E1969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pl-PL"/>
                </w:rPr>
                <w:t>2016/679</w:t>
              </w:r>
            </w:hyperlink>
            <w:r w:rsidRPr="002E1969">
              <w:rPr>
                <w:rFonts w:ascii="Times New Roman" w:eastAsia="Times New Roman" w:hAnsi="Times New Roman" w:cs="Times New Roman"/>
                <w:lang w:eastAsia="pl-PL"/>
              </w:rPr>
              <w:t xml:space="preserve"> z 27.4.2016 r. w sprawie ochrony osób fizycznych w związku z przetwarzaniem danych osobowych i w sprawie swobodnego przepływu takich danych oraz uchylenia dyrektywy </w:t>
            </w:r>
            <w:hyperlink r:id="rId7" w:history="1">
              <w:r w:rsidRPr="002E1969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pl-PL"/>
                </w:rPr>
                <w:t>95/46/WE</w:t>
              </w:r>
            </w:hyperlink>
            <w:r w:rsidRPr="002E1969">
              <w:rPr>
                <w:rFonts w:ascii="Times New Roman" w:eastAsia="Times New Roman" w:hAnsi="Times New Roman" w:cs="Times New Roman"/>
                <w:lang w:eastAsia="pl-PL"/>
              </w:rPr>
              <w:t xml:space="preserve"> (dalej: RODO), informuję, że:</w:t>
            </w:r>
          </w:p>
        </w:tc>
      </w:tr>
      <w:tr w:rsidR="00535AFA" w:rsidRPr="002E1969" w:rsidTr="00407B64">
        <w:tc>
          <w:tcPr>
            <w:tcW w:w="1844" w:type="dxa"/>
            <w:shd w:val="clear" w:color="auto" w:fill="D9D9D9" w:themeFill="background1" w:themeFillShade="D9"/>
          </w:tcPr>
          <w:p w:rsidR="00535AFA" w:rsidRPr="00D10F82" w:rsidRDefault="00535AFA" w:rsidP="00407B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82">
              <w:rPr>
                <w:rFonts w:ascii="Times New Roman" w:hAnsi="Times New Roman" w:cs="Times New Roman"/>
                <w:b/>
                <w:sz w:val="16"/>
                <w:szCs w:val="16"/>
              </w:rPr>
              <w:t>ADMINISTRATOR DANYCH</w:t>
            </w:r>
          </w:p>
        </w:tc>
        <w:tc>
          <w:tcPr>
            <w:tcW w:w="8789" w:type="dxa"/>
          </w:tcPr>
          <w:p w:rsidR="00535AFA" w:rsidRPr="002F2460" w:rsidRDefault="00535AFA" w:rsidP="00407B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Administratorem Pani/Pana danych osobowych </w:t>
            </w:r>
          </w:p>
          <w:p w:rsidR="00535AFA" w:rsidRPr="002F2460" w:rsidRDefault="00535AFA" w:rsidP="00407B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jest </w:t>
            </w:r>
            <w:r w:rsidRPr="002F24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Urząd Gminy w Tuszowie Narodowym </w:t>
            </w:r>
          </w:p>
          <w:p w:rsidR="00535AFA" w:rsidRPr="002F2460" w:rsidRDefault="00535AFA" w:rsidP="00407B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 siedzibą </w:t>
            </w:r>
            <w:r w:rsidRPr="002F24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w Tuszów Narodowy 225</w:t>
            </w: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</w:p>
          <w:p w:rsidR="00535AFA" w:rsidRPr="002F2460" w:rsidRDefault="00535AFA" w:rsidP="00407B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39-332</w:t>
            </w:r>
            <w:r w:rsidRPr="002F24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 Tuszów Narodowy 225</w:t>
            </w: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</w:p>
          <w:p w:rsidR="00535AFA" w:rsidRPr="002F2460" w:rsidRDefault="00535AFA" w:rsidP="00407B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e-mail: </w:t>
            </w:r>
            <w:hyperlink r:id="rId8" w:history="1">
              <w:r w:rsidRPr="002F2460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gmina@tuszownarodowy.pl</w:t>
              </w:r>
            </w:hyperlink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535AFA" w:rsidRPr="002F2460" w:rsidRDefault="00535AFA" w:rsidP="00407B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tel</w:t>
            </w:r>
            <w:r w:rsidRPr="002F24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. 17 7743720</w:t>
            </w:r>
          </w:p>
        </w:tc>
      </w:tr>
      <w:tr w:rsidR="00535AFA" w:rsidRPr="002E1969" w:rsidTr="00407B64">
        <w:tc>
          <w:tcPr>
            <w:tcW w:w="1844" w:type="dxa"/>
            <w:shd w:val="clear" w:color="auto" w:fill="D9D9D9" w:themeFill="background1" w:themeFillShade="D9"/>
          </w:tcPr>
          <w:p w:rsidR="00535AFA" w:rsidRPr="00D10F82" w:rsidRDefault="00535AFA" w:rsidP="00407B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82">
              <w:rPr>
                <w:rFonts w:ascii="Times New Roman" w:hAnsi="Times New Roman" w:cs="Times New Roman"/>
                <w:b/>
                <w:sz w:val="16"/>
                <w:szCs w:val="16"/>
              </w:rPr>
              <w:t>OSOBA REPREZENTUJĄCA</w:t>
            </w:r>
          </w:p>
          <w:p w:rsidR="00535AFA" w:rsidRPr="00D10F82" w:rsidRDefault="00535AFA" w:rsidP="00407B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82">
              <w:rPr>
                <w:rFonts w:ascii="Times New Roman" w:hAnsi="Times New Roman" w:cs="Times New Roman"/>
                <w:b/>
                <w:sz w:val="16"/>
                <w:szCs w:val="16"/>
              </w:rPr>
              <w:t>ADMINISTRATORA DANYCH</w:t>
            </w:r>
          </w:p>
        </w:tc>
        <w:tc>
          <w:tcPr>
            <w:tcW w:w="8789" w:type="dxa"/>
          </w:tcPr>
          <w:p w:rsidR="00535AFA" w:rsidRPr="002F2460" w:rsidRDefault="00535AFA" w:rsidP="00407B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</w:t>
            </w: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dministratora danych osobowych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reprezentuje</w:t>
            </w: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535AFA" w:rsidRPr="002F2460" w:rsidRDefault="00535AFA" w:rsidP="00407B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2F24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Wójt Gminy Tuszów Narodowy,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 </w:t>
            </w:r>
            <w:r w:rsidRPr="00AA271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 którym można się skontaktować poprzez </w:t>
            </w: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e-mail: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gmina</w:t>
            </w:r>
            <w:r w:rsidRPr="002F24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@tuszownarodowy.pl</w:t>
            </w: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tel. </w:t>
            </w:r>
            <w:r w:rsidRPr="002F24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17 7743720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 </w:t>
            </w:r>
            <w:r w:rsidRPr="00AA271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lub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pisemnie</w:t>
            </w:r>
            <w:r w:rsidRPr="00AA271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na adres siedziby administratora,</w:t>
            </w:r>
          </w:p>
        </w:tc>
      </w:tr>
      <w:tr w:rsidR="00535AFA" w:rsidRPr="002E1969" w:rsidTr="00407B64">
        <w:tc>
          <w:tcPr>
            <w:tcW w:w="1844" w:type="dxa"/>
            <w:shd w:val="clear" w:color="auto" w:fill="D9D9D9" w:themeFill="background1" w:themeFillShade="D9"/>
          </w:tcPr>
          <w:p w:rsidR="00535AFA" w:rsidRPr="00D10F82" w:rsidRDefault="00535AFA" w:rsidP="00407B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82">
              <w:rPr>
                <w:rFonts w:ascii="Times New Roman" w:hAnsi="Times New Roman" w:cs="Times New Roman"/>
                <w:b/>
                <w:sz w:val="16"/>
                <w:szCs w:val="16"/>
              </w:rPr>
              <w:t>DANE KONTAKTOWE INSPEKTORA OCHRONY DANYCH</w:t>
            </w:r>
          </w:p>
        </w:tc>
        <w:tc>
          <w:tcPr>
            <w:tcW w:w="8789" w:type="dxa"/>
          </w:tcPr>
          <w:p w:rsidR="00535AFA" w:rsidRPr="002F2460" w:rsidRDefault="00535AFA" w:rsidP="00A42F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460">
              <w:rPr>
                <w:rFonts w:ascii="Times New Roman" w:hAnsi="Times New Roman" w:cs="Times New Roman"/>
                <w:sz w:val="24"/>
                <w:szCs w:val="24"/>
              </w:rPr>
              <w:t xml:space="preserve"> Administrator –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wyznaczył Inspektora Ochrony D</w:t>
            </w:r>
            <w:r w:rsidRPr="002F2460">
              <w:rPr>
                <w:rFonts w:ascii="Times New Roman" w:hAnsi="Times New Roman" w:cs="Times New Roman"/>
                <w:sz w:val="24"/>
                <w:szCs w:val="24"/>
              </w:rPr>
              <w:t>anych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Z IOD</w:t>
            </w:r>
            <w:r w:rsidRPr="002F2460">
              <w:rPr>
                <w:rFonts w:ascii="Times New Roman" w:hAnsi="Times New Roman" w:cs="Times New Roman"/>
                <w:sz w:val="24"/>
                <w:szCs w:val="24"/>
              </w:rPr>
              <w:t xml:space="preserve"> może się Pani / Pan skontaktować poprzez email </w:t>
            </w:r>
            <w:r w:rsidRPr="002F246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iod@tuszownarodowy.pl</w:t>
            </w:r>
            <w:r w:rsidRPr="002F2460">
              <w:rPr>
                <w:rFonts w:ascii="Times New Roman" w:hAnsi="Times New Roman" w:cs="Times New Roman"/>
                <w:sz w:val="24"/>
                <w:szCs w:val="24"/>
              </w:rPr>
              <w:t xml:space="preserve"> lub pisemnie na adres siedziby administratora.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35AFA" w:rsidRPr="002E1969" w:rsidTr="00407B64">
        <w:tc>
          <w:tcPr>
            <w:tcW w:w="1844" w:type="dxa"/>
            <w:shd w:val="clear" w:color="auto" w:fill="D9D9D9" w:themeFill="background1" w:themeFillShade="D9"/>
          </w:tcPr>
          <w:p w:rsidR="00535AFA" w:rsidRPr="00D10F82" w:rsidRDefault="00535AFA" w:rsidP="00407B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8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CELE PRZETWARZANIA I PODSTAWA PRAWNA </w:t>
            </w:r>
          </w:p>
        </w:tc>
        <w:tc>
          <w:tcPr>
            <w:tcW w:w="8789" w:type="dxa"/>
          </w:tcPr>
          <w:p w:rsidR="00535AFA" w:rsidRDefault="00535AFA" w:rsidP="00407B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Przetwarzanie Pani/Pana danych osobowych odbywać się będzie na podstawie </w:t>
            </w:r>
            <w:r w:rsidRPr="002F24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art. 6 ust. 1 lit. c, lit. e RODO</w:t>
            </w: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 wyłącznie w celu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realizacji procesu rekrutacji na stanowisko, na które została złożona aplikacja;</w:t>
            </w:r>
          </w:p>
          <w:p w:rsidR="00535AFA" w:rsidRDefault="00535AFA" w:rsidP="00407B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Podstawa prawna: </w:t>
            </w:r>
          </w:p>
          <w:p w:rsidR="00535AFA" w:rsidRDefault="00535AFA" w:rsidP="00407B64">
            <w:pPr>
              <w:pStyle w:val="Akapitzlist"/>
              <w:numPr>
                <w:ilvl w:val="0"/>
                <w:numId w:val="2"/>
              </w:numPr>
              <w:ind w:left="31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8674E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ustawa z dnia 26 czerwca 1974 r. Kodeks Pracy, </w:t>
            </w:r>
          </w:p>
          <w:p w:rsidR="00535AFA" w:rsidRDefault="00535AFA" w:rsidP="00407B64">
            <w:pPr>
              <w:pStyle w:val="Akapitzlist"/>
              <w:numPr>
                <w:ilvl w:val="0"/>
                <w:numId w:val="2"/>
              </w:numPr>
              <w:ind w:left="31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8674E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ustawa z dnia21 listopada2008 r. o pracownikach samorządowych, </w:t>
            </w:r>
          </w:p>
          <w:p w:rsidR="00535AFA" w:rsidRPr="008674EC" w:rsidRDefault="00535AFA" w:rsidP="00407B64">
            <w:pPr>
              <w:pStyle w:val="Akapitzlist"/>
              <w:numPr>
                <w:ilvl w:val="0"/>
                <w:numId w:val="2"/>
              </w:numPr>
              <w:ind w:left="31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8674E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ustawa z dnia 27 sierpnia 1997 r. o rehabilitacji zawodowej, społecznej oraz zatrudnianiu osób niepełnosprawnych.</w:t>
            </w:r>
          </w:p>
        </w:tc>
        <w:bookmarkStart w:id="0" w:name="_GoBack"/>
        <w:bookmarkEnd w:id="0"/>
      </w:tr>
      <w:tr w:rsidR="00535AFA" w:rsidRPr="002E1969" w:rsidTr="00407B64">
        <w:trPr>
          <w:trHeight w:val="525"/>
        </w:trPr>
        <w:tc>
          <w:tcPr>
            <w:tcW w:w="1844" w:type="dxa"/>
            <w:shd w:val="clear" w:color="auto" w:fill="D9D9D9" w:themeFill="background1" w:themeFillShade="D9"/>
          </w:tcPr>
          <w:p w:rsidR="00535AFA" w:rsidRPr="00D10F82" w:rsidRDefault="00535AFA" w:rsidP="00407B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82">
              <w:rPr>
                <w:rFonts w:ascii="Times New Roman" w:hAnsi="Times New Roman" w:cs="Times New Roman"/>
                <w:b/>
                <w:sz w:val="16"/>
                <w:szCs w:val="16"/>
              </w:rPr>
              <w:t>OKRES PRZECHOWYWANIA DANYCH</w:t>
            </w:r>
          </w:p>
        </w:tc>
        <w:tc>
          <w:tcPr>
            <w:tcW w:w="8789" w:type="dxa"/>
          </w:tcPr>
          <w:p w:rsidR="00535AFA" w:rsidRDefault="00535AFA" w:rsidP="00407B64">
            <w:pPr>
              <w:pStyle w:val="Akapitzlist"/>
              <w:numPr>
                <w:ilvl w:val="0"/>
                <w:numId w:val="1"/>
              </w:numPr>
              <w:ind w:left="150" w:hanging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86790C">
              <w:rPr>
                <w:rFonts w:ascii="Times New Roman" w:hAnsi="Times New Roman" w:cs="Times New Roman"/>
                <w:sz w:val="24"/>
                <w:szCs w:val="24"/>
              </w:rPr>
              <w:t>Dokumenty aplikacyjne kandydata, wyłonionego w drodze naboru zostają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ołączone do jego akt osobowych i będą przetwarzane przez okres zatrudnienia.</w:t>
            </w:r>
            <w:r w:rsidRPr="008679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5AFA" w:rsidRDefault="00535AFA" w:rsidP="00407B64">
            <w:pPr>
              <w:pStyle w:val="Akapitzlist"/>
              <w:numPr>
                <w:ilvl w:val="0"/>
                <w:numId w:val="1"/>
              </w:numPr>
              <w:ind w:left="150" w:hanging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86790C">
              <w:rPr>
                <w:rFonts w:ascii="Times New Roman" w:hAnsi="Times New Roman" w:cs="Times New Roman"/>
                <w:sz w:val="24"/>
                <w:szCs w:val="24"/>
              </w:rPr>
              <w:t xml:space="preserve">Dokumenty osób, które w procesie rekrutacji otrzymały najwyższą liczbę punktów i zostały umieszczone w protokole przechowywane są przez okres 2 lat. Po tym okresie dokumenty zostaną zniszczone zgodnie z instrukcją kancelaryjną. </w:t>
            </w:r>
          </w:p>
          <w:p w:rsidR="00535AFA" w:rsidRDefault="00535AFA" w:rsidP="00407B64">
            <w:pPr>
              <w:pStyle w:val="Akapitzlist"/>
              <w:numPr>
                <w:ilvl w:val="0"/>
                <w:numId w:val="1"/>
              </w:numPr>
              <w:ind w:left="150" w:hanging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86790C">
              <w:rPr>
                <w:rFonts w:ascii="Times New Roman" w:hAnsi="Times New Roman" w:cs="Times New Roman"/>
                <w:sz w:val="24"/>
                <w:szCs w:val="24"/>
              </w:rPr>
              <w:t>Dokumenty pozostałych osób wydawane będą przez okres 1 miesiąca od zakończenia procedury naboru. Po tym okresie dokumenty zostaną zniszczone zgodnie z instrukcją kancelaryjną.</w:t>
            </w:r>
          </w:p>
          <w:p w:rsidR="00535AFA" w:rsidRPr="002F2460" w:rsidRDefault="00535AFA" w:rsidP="00407B64">
            <w:pPr>
              <w:pStyle w:val="Akapitzlist"/>
              <w:numPr>
                <w:ilvl w:val="0"/>
                <w:numId w:val="1"/>
              </w:numPr>
              <w:ind w:left="150" w:hanging="2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Dokumenty aplikacyjne składane poza terminem ogłaszanego naboru podlegają zniszczeniu.</w:t>
            </w:r>
          </w:p>
        </w:tc>
      </w:tr>
      <w:tr w:rsidR="00535AFA" w:rsidRPr="002E1969" w:rsidTr="00407B64">
        <w:tc>
          <w:tcPr>
            <w:tcW w:w="1844" w:type="dxa"/>
            <w:shd w:val="clear" w:color="auto" w:fill="D9D9D9" w:themeFill="background1" w:themeFillShade="D9"/>
          </w:tcPr>
          <w:p w:rsidR="00535AFA" w:rsidRPr="00D10F82" w:rsidRDefault="00535AFA" w:rsidP="00407B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82">
              <w:rPr>
                <w:rFonts w:ascii="Times New Roman" w:hAnsi="Times New Roman" w:cs="Times New Roman"/>
                <w:b/>
                <w:sz w:val="16"/>
                <w:szCs w:val="16"/>
              </w:rPr>
              <w:t>PRAWA PODMIOTÓW DANYCH</w:t>
            </w:r>
          </w:p>
        </w:tc>
        <w:tc>
          <w:tcPr>
            <w:tcW w:w="8789" w:type="dxa"/>
          </w:tcPr>
          <w:p w:rsidR="00535AFA" w:rsidRPr="002F2460" w:rsidRDefault="00535AFA" w:rsidP="00407B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Posiada Pani/Pan prawo dostępu do treści swoich danych osobowych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oraz prawo do ich sprostowania, ograniczenia przetwarzania, usunięcia i przenoszenia danych. Ma Pan/Pani prawo do cofnięcia zgody w dowolnym momencie bez wpływu na zgodność z prawem przetwarzania, którego dokonano na podstawie zgody przed jej cofnięciem. </w:t>
            </w:r>
          </w:p>
        </w:tc>
      </w:tr>
      <w:tr w:rsidR="00535AFA" w:rsidRPr="002E1969" w:rsidTr="00407B64">
        <w:tc>
          <w:tcPr>
            <w:tcW w:w="1844" w:type="dxa"/>
            <w:shd w:val="clear" w:color="auto" w:fill="D9D9D9" w:themeFill="background1" w:themeFillShade="D9"/>
          </w:tcPr>
          <w:p w:rsidR="00535AFA" w:rsidRPr="00D10F82" w:rsidRDefault="00535AFA" w:rsidP="00407B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82">
              <w:rPr>
                <w:rFonts w:ascii="Times New Roman" w:hAnsi="Times New Roman" w:cs="Times New Roman"/>
                <w:b/>
                <w:sz w:val="16"/>
                <w:szCs w:val="16"/>
              </w:rPr>
              <w:t>PRAWO WNIESIENIA SKARGI DO ORGANU NADZORCZEGO</w:t>
            </w:r>
          </w:p>
        </w:tc>
        <w:tc>
          <w:tcPr>
            <w:tcW w:w="8789" w:type="dxa"/>
          </w:tcPr>
          <w:p w:rsidR="00535AFA" w:rsidRPr="002F2460" w:rsidRDefault="00535AFA" w:rsidP="0040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2F24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Przysługuje Pani/Panu prawo wniesienia skargi do Prezesa Urzędu Ochrony Danych Osobowych, gdy uzna Pani/Pan, iż przetwarzanie danych osobowych Pani/Pana dotyczących narusza przepisy RODO.</w:t>
            </w:r>
          </w:p>
        </w:tc>
      </w:tr>
    </w:tbl>
    <w:p w:rsidR="00535AFA" w:rsidRDefault="00535AFA" w:rsidP="00535AFA">
      <w:pPr>
        <w:pStyle w:val="Default"/>
        <w:ind w:left="-851" w:right="-567"/>
        <w:jc w:val="both"/>
        <w:rPr>
          <w:rFonts w:ascii="Times New Roman" w:hAnsi="Times New Roman" w:cs="Times New Roman"/>
        </w:rPr>
      </w:pPr>
      <w:r w:rsidRPr="00847C23">
        <w:rPr>
          <w:rFonts w:ascii="Times New Roman" w:hAnsi="Times New Roman" w:cs="Times New Roman"/>
        </w:rPr>
        <w:t>Zapoznałem</w:t>
      </w:r>
      <w:proofErr w:type="spellStart"/>
      <w:r w:rsidRPr="00847C23">
        <w:rPr>
          <w:rFonts w:ascii="Times New Roman" w:hAnsi="Times New Roman" w:cs="Times New Roman"/>
        </w:rPr>
        <w:t>(-am</w:t>
      </w:r>
      <w:proofErr w:type="spellEnd"/>
      <w:r w:rsidRPr="00847C23">
        <w:rPr>
          <w:rFonts w:ascii="Times New Roman" w:hAnsi="Times New Roman" w:cs="Times New Roman"/>
        </w:rPr>
        <w:t xml:space="preserve">) się z treścią podanej poniżej klauzuli informacyjnej, w tym z informacją o celu i sposobach przetwarzania danych osobowych oraz prawie dostępu do treści swoich danych i prawie ich poprawiania. </w:t>
      </w:r>
    </w:p>
    <w:p w:rsidR="00535AFA" w:rsidRPr="00847C23" w:rsidRDefault="00535AFA" w:rsidP="00535AFA">
      <w:pPr>
        <w:pStyle w:val="Default"/>
        <w:ind w:left="-851" w:right="-567"/>
        <w:jc w:val="both"/>
        <w:rPr>
          <w:rFonts w:ascii="Times New Roman" w:hAnsi="Times New Roman" w:cs="Times New Roman"/>
        </w:rPr>
      </w:pPr>
    </w:p>
    <w:p w:rsidR="00535AFA" w:rsidRDefault="00535AFA" w:rsidP="00535A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47C23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</w:p>
    <w:p w:rsidR="00821BD8" w:rsidRDefault="00535AFA" w:rsidP="00535AFA">
      <w:pPr>
        <w:spacing w:after="0"/>
        <w:jc w:val="right"/>
      </w:pPr>
      <w:r w:rsidRPr="00847C23">
        <w:rPr>
          <w:rFonts w:ascii="Times New Roman" w:hAnsi="Times New Roman" w:cs="Times New Roman"/>
          <w:sz w:val="24"/>
          <w:szCs w:val="24"/>
        </w:rPr>
        <w:t xml:space="preserve"> (czytelny podpis kandydata)</w:t>
      </w:r>
    </w:p>
    <w:sectPr w:rsidR="00821BD8" w:rsidSect="00535AFA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A7957"/>
    <w:multiLevelType w:val="hybridMultilevel"/>
    <w:tmpl w:val="9F2E18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652ADF"/>
    <w:multiLevelType w:val="hybridMultilevel"/>
    <w:tmpl w:val="A09E7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677E76"/>
    <w:rsid w:val="00297E4A"/>
    <w:rsid w:val="00533872"/>
    <w:rsid w:val="00535AFA"/>
    <w:rsid w:val="00677E76"/>
    <w:rsid w:val="00821BD8"/>
    <w:rsid w:val="00A42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5A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35AF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35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35AF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35AF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tuszownarodowy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vgaytgnbsge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galis.pl/document-view.seam?documentId=mfrxilrtgm2tsnrrguyts" TargetMode="External"/><Relationship Id="rId5" Type="http://schemas.openxmlformats.org/officeDocument/2006/relationships/hyperlink" Target="https://sip.legalis.pl/document-view.seam?documentId=mfrxilrtgm2tsnrrguytsltqmfyc4mzuhaztimztgq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497</Words>
  <Characters>2987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</dc:title>
  <dc:subject/>
  <dc:creator>Agnieszka Rusin</dc:creator>
  <cp:keywords/>
  <dc:description/>
  <cp:lastModifiedBy>AAR</cp:lastModifiedBy>
  <cp:revision>4</cp:revision>
  <dcterms:created xsi:type="dcterms:W3CDTF">2022-07-07T12:49:00Z</dcterms:created>
  <dcterms:modified xsi:type="dcterms:W3CDTF">2024-12-09T08:51:00Z</dcterms:modified>
</cp:coreProperties>
</file>