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49" w:rsidRPr="00F75849" w:rsidRDefault="00F75849" w:rsidP="00F75849">
      <w:pPr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 xml:space="preserve">…………………………...................                                              Tuszów Narodowy, dnia…………… </w:t>
      </w:r>
      <w:r w:rsidRPr="00F75849">
        <w:rPr>
          <w:rFonts w:ascii="Times New Roman" w:hAnsi="Times New Roman" w:cs="Times New Roman"/>
        </w:rPr>
        <w:br/>
      </w:r>
      <w:r w:rsidRPr="00F75849">
        <w:rPr>
          <w:rFonts w:ascii="Times New Roman" w:hAnsi="Times New Roman" w:cs="Times New Roman"/>
          <w:i/>
          <w:sz w:val="18"/>
          <w:szCs w:val="18"/>
        </w:rPr>
        <w:t>imię i nazwisko właściciela użytków rolnych</w:t>
      </w:r>
    </w:p>
    <w:p w:rsidR="00F75849" w:rsidRPr="00F75849" w:rsidRDefault="00F75849" w:rsidP="00F75849">
      <w:pPr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>………………………………...........</w:t>
      </w:r>
      <w:r w:rsidRPr="00F75849">
        <w:rPr>
          <w:rFonts w:ascii="Times New Roman" w:hAnsi="Times New Roman" w:cs="Times New Roman"/>
        </w:rPr>
        <w:br/>
      </w:r>
      <w:r w:rsidRPr="00F75849">
        <w:rPr>
          <w:rFonts w:ascii="Times New Roman" w:hAnsi="Times New Roman" w:cs="Times New Roman"/>
          <w:i/>
          <w:sz w:val="18"/>
          <w:szCs w:val="18"/>
        </w:rPr>
        <w:t>adres zamieszkania</w:t>
      </w:r>
    </w:p>
    <w:p w:rsidR="00DB3931" w:rsidRDefault="00DB3931" w:rsidP="00DB3931">
      <w:pPr>
        <w:jc w:val="right"/>
        <w:rPr>
          <w:rFonts w:ascii="Times New Roman" w:hAnsi="Times New Roman" w:cs="Times New Roman"/>
          <w:b/>
          <w:bCs/>
        </w:rPr>
      </w:pPr>
    </w:p>
    <w:p w:rsidR="00DB3931" w:rsidRDefault="00DB3931" w:rsidP="00DB3931">
      <w:pPr>
        <w:ind w:left="5103"/>
        <w:rPr>
          <w:rFonts w:ascii="Times New Roman" w:hAnsi="Times New Roman" w:cs="Times New Roman"/>
          <w:b/>
          <w:bCs/>
        </w:rPr>
      </w:pPr>
      <w:r w:rsidRPr="004B3E1E">
        <w:rPr>
          <w:rFonts w:ascii="Times New Roman" w:hAnsi="Times New Roman" w:cs="Times New Roman"/>
          <w:b/>
          <w:bCs/>
        </w:rPr>
        <w:t xml:space="preserve">Wójt Gminy </w:t>
      </w:r>
      <w:r>
        <w:rPr>
          <w:rFonts w:ascii="Times New Roman" w:hAnsi="Times New Roman" w:cs="Times New Roman"/>
          <w:b/>
          <w:bCs/>
        </w:rPr>
        <w:t>Tuszów Narodowy</w:t>
      </w:r>
    </w:p>
    <w:p w:rsidR="00DB3931" w:rsidRPr="004B3E1E" w:rsidRDefault="00DB3931" w:rsidP="00DB3931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39-332 Tuszów Narodowy 225</w:t>
      </w:r>
      <w:r w:rsidRPr="004B3E1E">
        <w:rPr>
          <w:rFonts w:ascii="Times New Roman" w:hAnsi="Times New Roman" w:cs="Times New Roman"/>
          <w:b/>
          <w:bCs/>
        </w:rPr>
        <w:t xml:space="preserve"> </w:t>
      </w:r>
    </w:p>
    <w:p w:rsidR="00F75849" w:rsidRPr="00F75849" w:rsidRDefault="00F75849" w:rsidP="00F75849">
      <w:pPr>
        <w:jc w:val="center"/>
        <w:rPr>
          <w:rFonts w:ascii="Times New Roman" w:hAnsi="Times New Roman" w:cs="Times New Roman"/>
          <w:b/>
          <w:bCs/>
        </w:rPr>
      </w:pPr>
    </w:p>
    <w:p w:rsidR="00F75849" w:rsidRPr="00DB3931" w:rsidRDefault="00F75849" w:rsidP="00F75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3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DF6D5B" w:rsidRPr="00DB3931">
        <w:rPr>
          <w:rFonts w:ascii="Times New Roman" w:hAnsi="Times New Roman" w:cs="Times New Roman"/>
          <w:b/>
          <w:bCs/>
          <w:sz w:val="28"/>
          <w:szCs w:val="28"/>
        </w:rPr>
        <w:t xml:space="preserve"> dotyczące użytkowania gruntów po zmarłym</w:t>
      </w:r>
    </w:p>
    <w:p w:rsidR="00F75849" w:rsidRPr="00F75849" w:rsidRDefault="00F75849" w:rsidP="00F75849">
      <w:pPr>
        <w:jc w:val="center"/>
        <w:rPr>
          <w:rFonts w:ascii="Times New Roman" w:hAnsi="Times New Roman" w:cs="Times New Roman"/>
        </w:rPr>
      </w:pPr>
    </w:p>
    <w:p w:rsidR="00F75849" w:rsidRPr="00F75849" w:rsidRDefault="00F75849" w:rsidP="00DB39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 xml:space="preserve">Na podstawie art. 75 § 2 ustawy z dnia 14 czerwca 1960r.- Kodeks postępowania administracyjnego (tekst jednolity </w:t>
      </w:r>
      <w:r w:rsidR="009B1929" w:rsidRPr="009B1929">
        <w:rPr>
          <w:rFonts w:ascii="Times New Roman" w:hAnsi="Times New Roman" w:cs="Times New Roman"/>
        </w:rPr>
        <w:t>Dz.U. z 2023r., poz. 775</w:t>
      </w:r>
      <w:r w:rsidRPr="00F75849">
        <w:rPr>
          <w:rFonts w:ascii="Times New Roman" w:hAnsi="Times New Roman" w:cs="Times New Roman"/>
        </w:rPr>
        <w:t>) oświadczam, iż jestem użytkownikiem od …………...............…… lat gospodarstwa rolnego o powierzchni …............……………............... ha użytków rolnych po zmarłym/</w:t>
      </w:r>
      <w:r>
        <w:rPr>
          <w:rFonts w:ascii="Times New Roman" w:hAnsi="Times New Roman" w:cs="Times New Roman"/>
        </w:rPr>
        <w:t>zmarły</w:t>
      </w:r>
      <w:r w:rsidRPr="00F75849">
        <w:rPr>
          <w:rFonts w:ascii="Times New Roman" w:hAnsi="Times New Roman" w:cs="Times New Roman"/>
        </w:rPr>
        <w:t>ch/ Panu/i/…………………....................................................…………</w:t>
      </w:r>
      <w:r>
        <w:rPr>
          <w:rFonts w:ascii="Times New Roman" w:hAnsi="Times New Roman" w:cs="Times New Roman"/>
        </w:rPr>
        <w:t>………….........................................</w:t>
      </w:r>
    </w:p>
    <w:p w:rsidR="00F75849" w:rsidRPr="00F75849" w:rsidRDefault="00F75849" w:rsidP="00DB3931">
      <w:pPr>
        <w:spacing w:line="360" w:lineRule="auto"/>
        <w:jc w:val="both"/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 xml:space="preserve">Wyżej wymienione użytki rolne to działki o nr. ………...........……………………….............., położone we wsi ……...................………………………….........……... ,które wykorzystuję do produkcji rolnej. </w:t>
      </w:r>
    </w:p>
    <w:p w:rsidR="00F75849" w:rsidRDefault="00F75849" w:rsidP="00DB39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 xml:space="preserve">Oświadczam, że znane mi są skutki składania fałszywych oświadczeń wynikających </w:t>
      </w:r>
      <w:r>
        <w:rPr>
          <w:rFonts w:ascii="Times New Roman" w:hAnsi="Times New Roman" w:cs="Times New Roman"/>
        </w:rPr>
        <w:br/>
      </w:r>
      <w:r w:rsidRPr="00F75849">
        <w:rPr>
          <w:rFonts w:ascii="Times New Roman" w:hAnsi="Times New Roman" w:cs="Times New Roman"/>
        </w:rPr>
        <w:t xml:space="preserve">z art. 297 § 1 Kodeksu Karnego. </w:t>
      </w:r>
    </w:p>
    <w:p w:rsidR="00F75849" w:rsidRDefault="00F75849" w:rsidP="00DB3931">
      <w:pPr>
        <w:spacing w:line="360" w:lineRule="auto"/>
        <w:rPr>
          <w:rFonts w:ascii="Times New Roman" w:hAnsi="Times New Roman" w:cs="Times New Roman"/>
        </w:rPr>
      </w:pPr>
    </w:p>
    <w:p w:rsidR="00F75849" w:rsidRDefault="00F75849" w:rsidP="00DB393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741F" w:rsidRPr="00F75849" w:rsidRDefault="00F75849" w:rsidP="00DB39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B3E1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…….………...........................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4B3E1E">
        <w:rPr>
          <w:rFonts w:ascii="Times New Roman" w:hAnsi="Times New Roman" w:cs="Times New Roman"/>
          <w:i/>
          <w:sz w:val="18"/>
          <w:szCs w:val="18"/>
        </w:rPr>
        <w:t>czytelny podpis właściciela użytków rolnych</w:t>
      </w:r>
    </w:p>
    <w:sectPr w:rsidR="00B5741F" w:rsidRPr="00F7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39"/>
    <w:rsid w:val="001C7539"/>
    <w:rsid w:val="00573809"/>
    <w:rsid w:val="009B1929"/>
    <w:rsid w:val="00B5741F"/>
    <w:rsid w:val="00DB3931"/>
    <w:rsid w:val="00DF6D5B"/>
    <w:rsid w:val="00F213CF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024E-D08C-45EB-8DCA-606A0F98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gruntów po zmarłym</dc:title>
  <dc:subject/>
  <dc:creator>Beata Głaz</dc:creator>
  <cp:keywords/>
  <dc:description/>
  <cp:lastModifiedBy>Beata Głaz</cp:lastModifiedBy>
  <cp:revision>8</cp:revision>
  <dcterms:created xsi:type="dcterms:W3CDTF">2021-01-20T12:16:00Z</dcterms:created>
  <dcterms:modified xsi:type="dcterms:W3CDTF">2024-01-25T07:42:00Z</dcterms:modified>
</cp:coreProperties>
</file>